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B9578" w14:textId="77777777" w:rsidR="005E2B62" w:rsidRPr="00186D3D" w:rsidRDefault="000E05B2" w:rsidP="00491F9C">
      <w:pPr>
        <w:pStyle w:val="NoSpacing"/>
        <w:tabs>
          <w:tab w:val="left" w:pos="285"/>
          <w:tab w:val="center" w:pos="6979"/>
        </w:tabs>
        <w:rPr>
          <w:rFonts w:ascii="Verdana" w:eastAsia="Times New Roman" w:hAnsi="Verdana"/>
          <w:b/>
          <w:sz w:val="24"/>
          <w:szCs w:val="24"/>
        </w:rPr>
      </w:pPr>
      <w:r>
        <w:rPr>
          <w:rFonts w:ascii="Verdana" w:eastAsia="Times New Roman" w:hAnsi="Verdana"/>
          <w:b/>
          <w:sz w:val="24"/>
          <w:szCs w:val="24"/>
        </w:rPr>
        <w:tab/>
      </w:r>
      <w:r>
        <w:rPr>
          <w:rFonts w:ascii="Verdana" w:eastAsia="Times New Roman" w:hAnsi="Verdana"/>
          <w:b/>
          <w:sz w:val="24"/>
          <w:szCs w:val="24"/>
        </w:rPr>
        <w:tab/>
      </w:r>
      <w:r w:rsidR="006004E1">
        <w:rPr>
          <w:rFonts w:ascii="Verdana" w:eastAsia="Times New Roman" w:hAnsi="Verdana"/>
          <w:b/>
          <w:sz w:val="24"/>
          <w:szCs w:val="24"/>
        </w:rPr>
        <w:t xml:space="preserve">St.Molua’s NS </w:t>
      </w:r>
      <w:r w:rsidR="00B77D24" w:rsidRPr="00186D3D">
        <w:rPr>
          <w:rFonts w:ascii="Verdana" w:eastAsia="Times New Roman" w:hAnsi="Verdana"/>
          <w:b/>
          <w:sz w:val="24"/>
          <w:szCs w:val="24"/>
        </w:rPr>
        <w:t xml:space="preserve">Child Safeguarding Risk </w:t>
      </w:r>
      <w:r w:rsidR="005D5B69" w:rsidRPr="00186D3D">
        <w:rPr>
          <w:rFonts w:ascii="Verdana" w:eastAsia="Times New Roman" w:hAnsi="Verdana"/>
          <w:b/>
          <w:sz w:val="24"/>
          <w:szCs w:val="24"/>
        </w:rPr>
        <w:t>Assessment</w:t>
      </w:r>
    </w:p>
    <w:p w14:paraId="23E21408" w14:textId="77777777" w:rsidR="00BD36B1" w:rsidRPr="00186D3D" w:rsidRDefault="00AF1FEE" w:rsidP="00491F9C">
      <w:pPr>
        <w:pStyle w:val="NoSpacing"/>
        <w:jc w:val="center"/>
        <w:rPr>
          <w:rFonts w:ascii="Verdana" w:eastAsia="Times New Roman" w:hAnsi="Verdana"/>
          <w:b/>
          <w:sz w:val="24"/>
          <w:szCs w:val="24"/>
        </w:rPr>
      </w:pPr>
      <w:r w:rsidRPr="00186D3D">
        <w:rPr>
          <w:rFonts w:ascii="Verdana" w:eastAsia="Times New Roman" w:hAnsi="Verdana"/>
          <w:b/>
          <w:sz w:val="24"/>
          <w:szCs w:val="24"/>
        </w:rPr>
        <w:t>(</w:t>
      </w:r>
      <w:r w:rsidR="00090125" w:rsidRPr="00186D3D">
        <w:rPr>
          <w:rFonts w:ascii="Verdana" w:eastAsia="Times New Roman" w:hAnsi="Verdana"/>
          <w:b/>
          <w:sz w:val="24"/>
          <w:szCs w:val="24"/>
        </w:rPr>
        <w:t>Of</w:t>
      </w:r>
      <w:r w:rsidR="00EB5344" w:rsidRPr="00186D3D">
        <w:rPr>
          <w:rFonts w:ascii="Verdana" w:eastAsia="Times New Roman" w:hAnsi="Verdana"/>
          <w:b/>
          <w:sz w:val="24"/>
          <w:szCs w:val="24"/>
        </w:rPr>
        <w:t xml:space="preserve"> any potential harm)</w:t>
      </w:r>
    </w:p>
    <w:p w14:paraId="33273EEA" w14:textId="77777777" w:rsidR="003443B4" w:rsidRPr="00186D3D" w:rsidRDefault="00B77D24" w:rsidP="003443B4">
      <w:pPr>
        <w:spacing w:after="0" w:line="240" w:lineRule="auto"/>
        <w:jc w:val="both"/>
        <w:rPr>
          <w:rFonts w:ascii="Verdana" w:eastAsia="Times New Roman" w:hAnsi="Verdana" w:cs="Times New Roman"/>
          <w:sz w:val="20"/>
          <w:szCs w:val="20"/>
        </w:rPr>
      </w:pPr>
      <w:r w:rsidRPr="00186D3D">
        <w:rPr>
          <w:rFonts w:ascii="Verdana" w:eastAsia="Times New Roman" w:hAnsi="Verdana" w:cs="Times New Roman"/>
          <w:sz w:val="20"/>
          <w:szCs w:val="20"/>
        </w:rPr>
        <w:t xml:space="preserve"> </w:t>
      </w:r>
    </w:p>
    <w:tbl>
      <w:tblPr>
        <w:tblStyle w:val="TableGrid"/>
        <w:tblW w:w="15593" w:type="dxa"/>
        <w:tblInd w:w="-714" w:type="dxa"/>
        <w:tblLayout w:type="fixed"/>
        <w:tblLook w:val="04A0" w:firstRow="1" w:lastRow="0" w:firstColumn="1" w:lastColumn="0" w:noHBand="0" w:noVBand="1"/>
      </w:tblPr>
      <w:tblGrid>
        <w:gridCol w:w="4740"/>
        <w:gridCol w:w="931"/>
        <w:gridCol w:w="4252"/>
        <w:gridCol w:w="5670"/>
      </w:tblGrid>
      <w:tr w:rsidR="00186D3D" w:rsidRPr="00186D3D" w14:paraId="32C529CA" w14:textId="77777777" w:rsidTr="009E7CCA">
        <w:trPr>
          <w:trHeight w:val="771"/>
        </w:trPr>
        <w:tc>
          <w:tcPr>
            <w:tcW w:w="4740" w:type="dxa"/>
            <w:vAlign w:val="center"/>
          </w:tcPr>
          <w:p w14:paraId="03A55FD8" w14:textId="77777777" w:rsidR="009E7CCA" w:rsidRPr="00186D3D" w:rsidRDefault="009E7CCA" w:rsidP="009E7CCA">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931" w:type="dxa"/>
            <w:vAlign w:val="center"/>
          </w:tcPr>
          <w:p w14:paraId="7A5A83DC" w14:textId="77777777" w:rsidR="009E7CCA" w:rsidRPr="00186D3D" w:rsidRDefault="009E7CCA" w:rsidP="009E7CCA">
            <w:pPr>
              <w:pStyle w:val="NoSpacing"/>
              <w:tabs>
                <w:tab w:val="left" w:pos="1704"/>
              </w:tabs>
              <w:jc w:val="center"/>
              <w:rPr>
                <w:rFonts w:ascii="Verdana" w:eastAsia="Times New Roman" w:hAnsi="Verdana" w:cstheme="minorHAnsi"/>
                <w:b/>
                <w:sz w:val="20"/>
                <w:szCs w:val="20"/>
              </w:rPr>
            </w:pPr>
            <w:r w:rsidRPr="00186D3D">
              <w:rPr>
                <w:rFonts w:ascii="Verdana" w:eastAsia="Times New Roman" w:hAnsi="Verdana" w:cstheme="minorHAnsi"/>
                <w:b/>
                <w:sz w:val="20"/>
                <w:szCs w:val="20"/>
              </w:rPr>
              <w:t>Risk Level</w:t>
            </w:r>
          </w:p>
        </w:tc>
        <w:tc>
          <w:tcPr>
            <w:tcW w:w="4252" w:type="dxa"/>
            <w:vAlign w:val="center"/>
          </w:tcPr>
          <w:p w14:paraId="7D817712" w14:textId="77777777" w:rsidR="009E7CCA" w:rsidRPr="00186D3D" w:rsidRDefault="009E7CCA" w:rsidP="009E7CCA">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14:paraId="6AC1D9F5" w14:textId="77777777" w:rsidR="009E7CCA" w:rsidRPr="00186D3D" w:rsidRDefault="009E7CCA" w:rsidP="009E7CCA">
            <w:pPr>
              <w:jc w:val="center"/>
              <w:rPr>
                <w:rFonts w:ascii="Verdana" w:eastAsia="Times New Roman" w:hAnsi="Verdana" w:cstheme="minorHAnsi"/>
                <w:b/>
                <w:sz w:val="20"/>
                <w:szCs w:val="20"/>
              </w:rPr>
            </w:pPr>
          </w:p>
        </w:tc>
        <w:tc>
          <w:tcPr>
            <w:tcW w:w="5670" w:type="dxa"/>
            <w:vAlign w:val="center"/>
          </w:tcPr>
          <w:p w14:paraId="29D385EA" w14:textId="77777777" w:rsidR="009E7CCA" w:rsidRPr="00186D3D" w:rsidRDefault="009E7CCA" w:rsidP="009E7CCA">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186D3D" w:rsidRPr="00186D3D" w14:paraId="2E79DEBB" w14:textId="77777777" w:rsidTr="009E7CCA">
        <w:trPr>
          <w:trHeight w:val="704"/>
        </w:trPr>
        <w:tc>
          <w:tcPr>
            <w:tcW w:w="4740" w:type="dxa"/>
          </w:tcPr>
          <w:p w14:paraId="50E104AC" w14:textId="77777777"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Training of school personnel in Child Protection matters</w:t>
            </w:r>
          </w:p>
        </w:tc>
        <w:tc>
          <w:tcPr>
            <w:tcW w:w="931" w:type="dxa"/>
          </w:tcPr>
          <w:p w14:paraId="637D0F9A" w14:textId="77777777"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252" w:type="dxa"/>
          </w:tcPr>
          <w:p w14:paraId="4FCC6DF9" w14:textId="77777777"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not recognised or reported promptly </w:t>
            </w:r>
          </w:p>
        </w:tc>
        <w:tc>
          <w:tcPr>
            <w:tcW w:w="5670" w:type="dxa"/>
          </w:tcPr>
          <w:p w14:paraId="70A3B9ED" w14:textId="77777777"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 &amp; DES procedures made available to all staff</w:t>
            </w:r>
          </w:p>
          <w:p w14:paraId="5420BC72" w14:textId="77777777" w:rsidR="009E7CCA" w:rsidRPr="00186D3D" w:rsidRDefault="009E7CCA" w:rsidP="00BC03CB">
            <w:pPr>
              <w:pStyle w:val="NoSpacing"/>
              <w:rPr>
                <w:rFonts w:ascii="Verdana" w:eastAsia="Times New Roman" w:hAnsi="Verdana" w:cstheme="minorHAnsi"/>
                <w:sz w:val="20"/>
                <w:szCs w:val="20"/>
              </w:rPr>
            </w:pPr>
          </w:p>
          <w:p w14:paraId="06EA4B4B" w14:textId="77777777"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DLP&amp; DDLP to attend PDST face to face training</w:t>
            </w:r>
          </w:p>
          <w:p w14:paraId="6557229C" w14:textId="77777777"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All Staff to view </w:t>
            </w:r>
            <w:proofErr w:type="spellStart"/>
            <w:r w:rsidRPr="00186D3D">
              <w:rPr>
                <w:rFonts w:ascii="Verdana" w:eastAsia="Times New Roman" w:hAnsi="Verdana" w:cstheme="minorHAnsi"/>
                <w:sz w:val="20"/>
                <w:szCs w:val="20"/>
              </w:rPr>
              <w:t>Túsla</w:t>
            </w:r>
            <w:proofErr w:type="spellEnd"/>
            <w:r w:rsidRPr="00186D3D">
              <w:rPr>
                <w:rFonts w:ascii="Verdana" w:eastAsia="Times New Roman" w:hAnsi="Verdana" w:cstheme="minorHAnsi"/>
                <w:sz w:val="20"/>
                <w:szCs w:val="20"/>
              </w:rPr>
              <w:t xml:space="preserve"> training module &amp; any other online training offered by PDST</w:t>
            </w:r>
          </w:p>
          <w:p w14:paraId="5AD79482" w14:textId="77777777" w:rsidR="009E7CCA" w:rsidRPr="00186D3D" w:rsidRDefault="009E7CCA" w:rsidP="00BC03CB">
            <w:pPr>
              <w:pStyle w:val="NoSpacing"/>
              <w:rPr>
                <w:rFonts w:ascii="Verdana" w:eastAsia="Times New Roman" w:hAnsi="Verdana" w:cstheme="minorHAnsi"/>
                <w:sz w:val="20"/>
                <w:szCs w:val="20"/>
              </w:rPr>
            </w:pPr>
          </w:p>
          <w:p w14:paraId="1B693744" w14:textId="77777777"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BOM records all records of staff and board training</w:t>
            </w:r>
          </w:p>
        </w:tc>
      </w:tr>
      <w:tr w:rsidR="00186D3D" w:rsidRPr="00186D3D" w14:paraId="171BDDD9" w14:textId="77777777" w:rsidTr="009E7CCA">
        <w:trPr>
          <w:trHeight w:val="704"/>
        </w:trPr>
        <w:tc>
          <w:tcPr>
            <w:tcW w:w="4740" w:type="dxa"/>
          </w:tcPr>
          <w:p w14:paraId="14627A29" w14:textId="77777777" w:rsidR="009E7CCA" w:rsidRPr="00186D3D" w:rsidRDefault="009E7CCA"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One to one teaching</w:t>
            </w:r>
          </w:p>
        </w:tc>
        <w:tc>
          <w:tcPr>
            <w:tcW w:w="931" w:type="dxa"/>
          </w:tcPr>
          <w:p w14:paraId="20F542A6" w14:textId="77777777" w:rsidR="009E7CCA" w:rsidRPr="00186D3D" w:rsidRDefault="00491F9C" w:rsidP="00DB005A">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14:paraId="7C0AA647" w14:textId="77777777" w:rsidR="009E7CCA" w:rsidRPr="00186D3D" w:rsidRDefault="009E7CCA"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by school personnel</w:t>
            </w:r>
          </w:p>
        </w:tc>
        <w:tc>
          <w:tcPr>
            <w:tcW w:w="5670" w:type="dxa"/>
          </w:tcPr>
          <w:p w14:paraId="3F99F90A" w14:textId="77777777" w:rsidR="009E7CCA" w:rsidRPr="00186D3D" w:rsidRDefault="006004E1" w:rsidP="00DB005A">
            <w:pPr>
              <w:pStyle w:val="NoSpacing"/>
              <w:rPr>
                <w:rFonts w:ascii="Verdana" w:eastAsia="Times New Roman" w:hAnsi="Verdana" w:cstheme="minorHAnsi"/>
                <w:sz w:val="20"/>
                <w:szCs w:val="20"/>
              </w:rPr>
            </w:pPr>
            <w:r>
              <w:rPr>
                <w:rFonts w:ascii="Verdana" w:eastAsia="Times New Roman" w:hAnsi="Verdana" w:cstheme="minorHAnsi"/>
                <w:sz w:val="20"/>
                <w:szCs w:val="20"/>
              </w:rPr>
              <w:t>SEN policy to safeguard pupils and teachers in respect of one to one teaching.</w:t>
            </w:r>
          </w:p>
          <w:p w14:paraId="10F3C93B" w14:textId="77777777" w:rsidR="009E7CCA" w:rsidRPr="00186D3D" w:rsidRDefault="009E7CCA"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Open doors</w:t>
            </w:r>
            <w:r w:rsidR="00CD2962">
              <w:rPr>
                <w:rFonts w:ascii="Verdana" w:eastAsia="Times New Roman" w:hAnsi="Verdana" w:cstheme="minorHAnsi"/>
                <w:sz w:val="20"/>
                <w:szCs w:val="20"/>
              </w:rPr>
              <w:t xml:space="preserve"> in SEN r</w:t>
            </w:r>
            <w:r w:rsidR="006004E1">
              <w:rPr>
                <w:rFonts w:ascii="Verdana" w:eastAsia="Times New Roman" w:hAnsi="Verdana" w:cstheme="minorHAnsi"/>
                <w:sz w:val="20"/>
                <w:szCs w:val="20"/>
              </w:rPr>
              <w:t>ooms</w:t>
            </w:r>
          </w:p>
          <w:p w14:paraId="737B92AE" w14:textId="77777777" w:rsidR="009E7CCA" w:rsidRPr="00186D3D" w:rsidRDefault="009E7CCA"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Table between teacher and pupil</w:t>
            </w:r>
          </w:p>
          <w:p w14:paraId="66B70A87" w14:textId="77777777" w:rsidR="009E7CCA" w:rsidRPr="00186D3D" w:rsidRDefault="009E7CCA" w:rsidP="00CD296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Glass in window</w:t>
            </w:r>
            <w:r w:rsidR="006004E1">
              <w:rPr>
                <w:rFonts w:ascii="Verdana" w:eastAsia="Times New Roman" w:hAnsi="Verdana" w:cstheme="minorHAnsi"/>
                <w:sz w:val="20"/>
                <w:szCs w:val="20"/>
              </w:rPr>
              <w:t xml:space="preserve"> in all SEN rooms </w:t>
            </w:r>
          </w:p>
        </w:tc>
      </w:tr>
      <w:tr w:rsidR="00186D3D" w:rsidRPr="00186D3D" w14:paraId="0FB2B482" w14:textId="77777777" w:rsidTr="009E7CCA">
        <w:trPr>
          <w:trHeight w:val="704"/>
        </w:trPr>
        <w:tc>
          <w:tcPr>
            <w:tcW w:w="4740" w:type="dxa"/>
          </w:tcPr>
          <w:p w14:paraId="231A8A87" w14:textId="77777777"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Care of Children with special needs, including intimate care needs</w:t>
            </w:r>
          </w:p>
        </w:tc>
        <w:tc>
          <w:tcPr>
            <w:tcW w:w="931" w:type="dxa"/>
          </w:tcPr>
          <w:p w14:paraId="4C411577" w14:textId="77777777" w:rsidR="009E7CCA" w:rsidRPr="00186D3D" w:rsidRDefault="00EB1E62"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14:paraId="77E14773" w14:textId="77777777"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by school personnel</w:t>
            </w:r>
          </w:p>
        </w:tc>
        <w:tc>
          <w:tcPr>
            <w:tcW w:w="5670" w:type="dxa"/>
          </w:tcPr>
          <w:p w14:paraId="187F0316" w14:textId="77777777" w:rsidR="009E7CCA"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Policy on intimate care</w:t>
            </w:r>
          </w:p>
          <w:p w14:paraId="5BA623A7" w14:textId="77777777" w:rsidR="00EB1E62" w:rsidRPr="00186D3D" w:rsidRDefault="00EB1E62"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tc>
      </w:tr>
      <w:tr w:rsidR="00186D3D" w:rsidRPr="00186D3D" w14:paraId="3BD320F1" w14:textId="77777777" w:rsidTr="009E7CCA">
        <w:trPr>
          <w:trHeight w:val="704"/>
        </w:trPr>
        <w:tc>
          <w:tcPr>
            <w:tcW w:w="4740" w:type="dxa"/>
          </w:tcPr>
          <w:p w14:paraId="55C395D9" w14:textId="77777777"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Toilet areas</w:t>
            </w:r>
          </w:p>
        </w:tc>
        <w:tc>
          <w:tcPr>
            <w:tcW w:w="931" w:type="dxa"/>
          </w:tcPr>
          <w:p w14:paraId="4B588FA1" w14:textId="77777777"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252" w:type="dxa"/>
          </w:tcPr>
          <w:p w14:paraId="1F8AFF9D" w14:textId="77777777"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Inappropriate behaviour</w:t>
            </w:r>
          </w:p>
        </w:tc>
        <w:tc>
          <w:tcPr>
            <w:tcW w:w="5670" w:type="dxa"/>
          </w:tcPr>
          <w:p w14:paraId="327CE1A2" w14:textId="77777777" w:rsidR="009E7CCA" w:rsidRDefault="006004E1"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S</w:t>
            </w:r>
            <w:r w:rsidR="009E7CCA" w:rsidRPr="00186D3D">
              <w:rPr>
                <w:rFonts w:ascii="Verdana" w:eastAsia="Times New Roman" w:hAnsi="Verdana" w:cstheme="minorHAnsi"/>
                <w:sz w:val="20"/>
                <w:szCs w:val="20"/>
              </w:rPr>
              <w:t>upervision policy</w:t>
            </w:r>
          </w:p>
          <w:p w14:paraId="7BE8D525" w14:textId="77777777" w:rsidR="006004E1" w:rsidRDefault="006004E1"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Agreed procedures in place for use of toilets</w:t>
            </w:r>
          </w:p>
          <w:p w14:paraId="2E45EFB8" w14:textId="77777777" w:rsidR="006004E1" w:rsidRDefault="006004E1"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Regular reminders for children regarding correct use of toilet facilities.</w:t>
            </w:r>
          </w:p>
          <w:p w14:paraId="4C0A224F" w14:textId="77777777" w:rsidR="006004E1" w:rsidRPr="00186D3D" w:rsidRDefault="006004E1" w:rsidP="00AF57F2">
            <w:pPr>
              <w:pStyle w:val="NoSpacing"/>
              <w:rPr>
                <w:rFonts w:ascii="Verdana" w:eastAsia="Times New Roman" w:hAnsi="Verdana" w:cstheme="minorHAnsi"/>
                <w:sz w:val="20"/>
                <w:szCs w:val="20"/>
              </w:rPr>
            </w:pPr>
          </w:p>
        </w:tc>
      </w:tr>
      <w:tr w:rsidR="00186D3D" w:rsidRPr="00186D3D" w14:paraId="7EB913A8" w14:textId="77777777" w:rsidTr="009E7CCA">
        <w:trPr>
          <w:trHeight w:val="704"/>
        </w:trPr>
        <w:tc>
          <w:tcPr>
            <w:tcW w:w="4740" w:type="dxa"/>
          </w:tcPr>
          <w:p w14:paraId="2DA39B23" w14:textId="77777777"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Curricular Provision in respect of SPHE, RSE, Stay safe.</w:t>
            </w:r>
          </w:p>
        </w:tc>
        <w:tc>
          <w:tcPr>
            <w:tcW w:w="931" w:type="dxa"/>
          </w:tcPr>
          <w:p w14:paraId="78836288" w14:textId="77777777" w:rsidR="009E7CCA" w:rsidRPr="00186D3D" w:rsidRDefault="00EB1E62"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14:paraId="6367ECEC" w14:textId="77777777"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Non-teaching of same</w:t>
            </w:r>
          </w:p>
        </w:tc>
        <w:tc>
          <w:tcPr>
            <w:tcW w:w="5670" w:type="dxa"/>
          </w:tcPr>
          <w:p w14:paraId="24F8FAC5" w14:textId="77777777"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School implements SPHE, RSE, Stay Safe in full</w:t>
            </w:r>
            <w:r w:rsidR="00CD2962">
              <w:rPr>
                <w:rFonts w:ascii="Verdana" w:eastAsia="Times New Roman" w:hAnsi="Verdana" w:cstheme="minorHAnsi"/>
                <w:sz w:val="20"/>
                <w:szCs w:val="20"/>
              </w:rPr>
              <w:t xml:space="preserve"> and reviews implementation at staff meetings.</w:t>
            </w:r>
          </w:p>
        </w:tc>
      </w:tr>
      <w:tr w:rsidR="00186D3D" w:rsidRPr="00186D3D" w14:paraId="5DAB4973" w14:textId="77777777" w:rsidTr="009E7CCA">
        <w:trPr>
          <w:trHeight w:val="704"/>
        </w:trPr>
        <w:tc>
          <w:tcPr>
            <w:tcW w:w="4740" w:type="dxa"/>
          </w:tcPr>
          <w:p w14:paraId="1D3407CC" w14:textId="77777777"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LGBT Children/Pupils perceived to be LGBT</w:t>
            </w:r>
          </w:p>
        </w:tc>
        <w:tc>
          <w:tcPr>
            <w:tcW w:w="931" w:type="dxa"/>
          </w:tcPr>
          <w:p w14:paraId="701BE902" w14:textId="77777777"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Low</w:t>
            </w:r>
          </w:p>
        </w:tc>
        <w:tc>
          <w:tcPr>
            <w:tcW w:w="4252" w:type="dxa"/>
          </w:tcPr>
          <w:p w14:paraId="79C6F200" w14:textId="77777777"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Bullying</w:t>
            </w:r>
          </w:p>
        </w:tc>
        <w:tc>
          <w:tcPr>
            <w:tcW w:w="5670" w:type="dxa"/>
          </w:tcPr>
          <w:p w14:paraId="603EE900" w14:textId="77777777"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Anti-Bullying Policy</w:t>
            </w:r>
          </w:p>
          <w:p w14:paraId="687DA0B4" w14:textId="77777777" w:rsidR="00CD2962"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p>
          <w:p w14:paraId="368B1553" w14:textId="77777777" w:rsidR="00186D3D" w:rsidRDefault="00CD2962"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Visiting experts provide training to students and parents in relation to internet safety and cyber bullying</w:t>
            </w:r>
          </w:p>
          <w:p w14:paraId="10BDD544" w14:textId="77777777" w:rsidR="00186D3D" w:rsidRPr="00186D3D" w:rsidRDefault="00186D3D" w:rsidP="00AF57F2">
            <w:pPr>
              <w:pStyle w:val="NoSpacing"/>
              <w:rPr>
                <w:rFonts w:ascii="Verdana" w:eastAsia="Times New Roman" w:hAnsi="Verdana" w:cstheme="minorHAnsi"/>
                <w:sz w:val="20"/>
                <w:szCs w:val="20"/>
              </w:rPr>
            </w:pPr>
          </w:p>
        </w:tc>
      </w:tr>
      <w:tr w:rsidR="00186D3D" w:rsidRPr="00186D3D" w14:paraId="7A46F28A" w14:textId="77777777" w:rsidTr="009E7CCA">
        <w:trPr>
          <w:trHeight w:val="704"/>
        </w:trPr>
        <w:tc>
          <w:tcPr>
            <w:tcW w:w="4740" w:type="dxa"/>
          </w:tcPr>
          <w:p w14:paraId="0F2DA004" w14:textId="77777777" w:rsidR="009E7CCA" w:rsidRPr="00186D3D" w:rsidRDefault="009E7CCA" w:rsidP="00591448">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lastRenderedPageBreak/>
              <w:t>List of School Activities</w:t>
            </w:r>
          </w:p>
        </w:tc>
        <w:tc>
          <w:tcPr>
            <w:tcW w:w="931" w:type="dxa"/>
          </w:tcPr>
          <w:p w14:paraId="646067C2" w14:textId="77777777" w:rsidR="009E7CCA" w:rsidRPr="00186D3D" w:rsidRDefault="009E7CCA" w:rsidP="00591448">
            <w:pPr>
              <w:pStyle w:val="NoSpacing"/>
              <w:jc w:val="center"/>
              <w:rPr>
                <w:rFonts w:ascii="Verdana" w:eastAsia="Times New Roman" w:hAnsi="Verdana" w:cstheme="minorHAnsi"/>
                <w:b/>
                <w:sz w:val="20"/>
                <w:szCs w:val="20"/>
              </w:rPr>
            </w:pPr>
          </w:p>
        </w:tc>
        <w:tc>
          <w:tcPr>
            <w:tcW w:w="4252" w:type="dxa"/>
          </w:tcPr>
          <w:p w14:paraId="6179610E" w14:textId="77777777" w:rsidR="009E7CCA" w:rsidRPr="00186D3D" w:rsidRDefault="009E7CCA"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14:paraId="088D3F4A" w14:textId="77777777" w:rsidR="009E7CCA" w:rsidRPr="00186D3D" w:rsidRDefault="009E7CCA" w:rsidP="00591448">
            <w:pPr>
              <w:jc w:val="center"/>
              <w:rPr>
                <w:rFonts w:ascii="Verdana" w:eastAsia="Times New Roman" w:hAnsi="Verdana" w:cstheme="minorHAnsi"/>
                <w:b/>
                <w:sz w:val="20"/>
                <w:szCs w:val="20"/>
              </w:rPr>
            </w:pPr>
          </w:p>
        </w:tc>
        <w:tc>
          <w:tcPr>
            <w:tcW w:w="5670" w:type="dxa"/>
          </w:tcPr>
          <w:p w14:paraId="2DC1AE42" w14:textId="77777777" w:rsidR="009E7CCA" w:rsidRPr="00186D3D" w:rsidRDefault="009E7CCA"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186D3D" w:rsidRPr="00186D3D" w14:paraId="74E13381" w14:textId="77777777" w:rsidTr="009E7CCA">
        <w:trPr>
          <w:trHeight w:val="704"/>
        </w:trPr>
        <w:tc>
          <w:tcPr>
            <w:tcW w:w="4740" w:type="dxa"/>
          </w:tcPr>
          <w:p w14:paraId="0ED38CCD" w14:textId="77777777"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Daily arrival and dismissal of pupils</w:t>
            </w:r>
          </w:p>
        </w:tc>
        <w:tc>
          <w:tcPr>
            <w:tcW w:w="931" w:type="dxa"/>
          </w:tcPr>
          <w:p w14:paraId="64CD40E7" w14:textId="77777777"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Med</w:t>
            </w:r>
          </w:p>
        </w:tc>
        <w:tc>
          <w:tcPr>
            <w:tcW w:w="4252" w:type="dxa"/>
          </w:tcPr>
          <w:p w14:paraId="313FD31B" w14:textId="77777777"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from older pupils, unknown adults on the playground</w:t>
            </w:r>
          </w:p>
        </w:tc>
        <w:tc>
          <w:tcPr>
            <w:tcW w:w="5670" w:type="dxa"/>
          </w:tcPr>
          <w:p w14:paraId="78928FF1" w14:textId="77777777" w:rsidR="006004E1" w:rsidRDefault="006004E1"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p w14:paraId="29A9084A" w14:textId="77777777" w:rsidR="009E7CCA"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Arrival and dismissal supervised by Teachers </w:t>
            </w:r>
          </w:p>
          <w:p w14:paraId="54AFBC8C" w14:textId="77777777" w:rsidR="006004E1" w:rsidRPr="00186D3D" w:rsidRDefault="006004E1"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Agreed procedures i</w:t>
            </w:r>
            <w:r w:rsidR="00CD2962">
              <w:rPr>
                <w:rFonts w:ascii="Verdana" w:eastAsia="Times New Roman" w:hAnsi="Verdana" w:cstheme="minorHAnsi"/>
                <w:sz w:val="20"/>
                <w:szCs w:val="20"/>
              </w:rPr>
              <w:t>n place for morning supervision and dismissal after school</w:t>
            </w:r>
          </w:p>
        </w:tc>
      </w:tr>
      <w:tr w:rsidR="00186D3D" w:rsidRPr="00186D3D" w14:paraId="58A53811" w14:textId="77777777" w:rsidTr="009E7CCA">
        <w:trPr>
          <w:trHeight w:val="704"/>
        </w:trPr>
        <w:tc>
          <w:tcPr>
            <w:tcW w:w="4740" w:type="dxa"/>
          </w:tcPr>
          <w:p w14:paraId="7E81C43C" w14:textId="77777777"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Managing of challenging behaviour amongst pupils, including appropriate use of restraint</w:t>
            </w:r>
          </w:p>
        </w:tc>
        <w:tc>
          <w:tcPr>
            <w:tcW w:w="931" w:type="dxa"/>
          </w:tcPr>
          <w:p w14:paraId="5352330C" w14:textId="77777777" w:rsidR="009E7CCA" w:rsidRPr="00186D3D" w:rsidRDefault="00EB1E62"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14:paraId="137D39F0" w14:textId="77777777"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Injury to pupils and staff</w:t>
            </w:r>
          </w:p>
        </w:tc>
        <w:tc>
          <w:tcPr>
            <w:tcW w:w="5670" w:type="dxa"/>
          </w:tcPr>
          <w:p w14:paraId="46247937" w14:textId="77777777"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Health &amp; Safety Policy</w:t>
            </w:r>
          </w:p>
          <w:p w14:paraId="004B0255" w14:textId="77777777"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p>
        </w:tc>
      </w:tr>
      <w:tr w:rsidR="00186D3D" w:rsidRPr="00186D3D" w14:paraId="001BFE40" w14:textId="77777777" w:rsidTr="009E7CCA">
        <w:trPr>
          <w:trHeight w:val="704"/>
        </w:trPr>
        <w:tc>
          <w:tcPr>
            <w:tcW w:w="4740" w:type="dxa"/>
          </w:tcPr>
          <w:p w14:paraId="5564BF10" w14:textId="77777777"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Sports Coaches</w:t>
            </w:r>
            <w:r w:rsidR="00202456">
              <w:rPr>
                <w:rFonts w:ascii="Verdana" w:eastAsia="Times New Roman" w:hAnsi="Verdana" w:cstheme="minorHAnsi"/>
                <w:sz w:val="20"/>
                <w:szCs w:val="20"/>
              </w:rPr>
              <w:t>/ Sporting activities</w:t>
            </w:r>
          </w:p>
        </w:tc>
        <w:tc>
          <w:tcPr>
            <w:tcW w:w="931" w:type="dxa"/>
          </w:tcPr>
          <w:p w14:paraId="1502BDB4" w14:textId="77777777"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Med</w:t>
            </w:r>
          </w:p>
        </w:tc>
        <w:tc>
          <w:tcPr>
            <w:tcW w:w="4252" w:type="dxa"/>
          </w:tcPr>
          <w:p w14:paraId="253463A8" w14:textId="77777777"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to pupils </w:t>
            </w:r>
          </w:p>
        </w:tc>
        <w:tc>
          <w:tcPr>
            <w:tcW w:w="5670" w:type="dxa"/>
          </w:tcPr>
          <w:p w14:paraId="65DFDF86" w14:textId="77777777" w:rsidR="006004E1" w:rsidRDefault="006004E1"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Procedures in place regarding Garda vetting before outside coaches are used.</w:t>
            </w:r>
          </w:p>
          <w:p w14:paraId="588EFA0F" w14:textId="77777777" w:rsidR="009E7CCA" w:rsidRPr="00186D3D" w:rsidRDefault="006004E1"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tc>
      </w:tr>
      <w:tr w:rsidR="00186D3D" w:rsidRPr="00186D3D" w14:paraId="5E66C7C3" w14:textId="77777777" w:rsidTr="009E7CCA">
        <w:trPr>
          <w:trHeight w:val="704"/>
        </w:trPr>
        <w:tc>
          <w:tcPr>
            <w:tcW w:w="4740" w:type="dxa"/>
          </w:tcPr>
          <w:p w14:paraId="4CF586D6" w14:textId="77777777"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Students participating in work experience</w:t>
            </w:r>
          </w:p>
        </w:tc>
        <w:tc>
          <w:tcPr>
            <w:tcW w:w="931" w:type="dxa"/>
          </w:tcPr>
          <w:p w14:paraId="02429252" w14:textId="77777777" w:rsidR="009E7CCA" w:rsidRPr="00186D3D" w:rsidRDefault="00EB1E62"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14:paraId="4EF3F5BB" w14:textId="77777777"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by student </w:t>
            </w:r>
          </w:p>
        </w:tc>
        <w:tc>
          <w:tcPr>
            <w:tcW w:w="5670" w:type="dxa"/>
          </w:tcPr>
          <w:p w14:paraId="0026EBA5" w14:textId="77777777"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Work experience Policy</w:t>
            </w:r>
          </w:p>
          <w:p w14:paraId="702AC1DA" w14:textId="77777777" w:rsidR="009E7CCA"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w:t>
            </w:r>
          </w:p>
          <w:p w14:paraId="335BA8C8" w14:textId="77777777" w:rsidR="00CD2962" w:rsidRPr="00186D3D" w:rsidRDefault="00CD2962"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Garda vetting of work experience students.</w:t>
            </w:r>
          </w:p>
        </w:tc>
      </w:tr>
      <w:tr w:rsidR="00186D3D" w:rsidRPr="00186D3D" w14:paraId="2183ECFE" w14:textId="77777777" w:rsidTr="009E7CCA">
        <w:trPr>
          <w:trHeight w:val="567"/>
        </w:trPr>
        <w:tc>
          <w:tcPr>
            <w:tcW w:w="4740" w:type="dxa"/>
          </w:tcPr>
          <w:p w14:paraId="280A6C24" w14:textId="77777777"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Recreation breaks for pupils </w:t>
            </w:r>
          </w:p>
        </w:tc>
        <w:tc>
          <w:tcPr>
            <w:tcW w:w="931" w:type="dxa"/>
          </w:tcPr>
          <w:p w14:paraId="32E374ED" w14:textId="77777777"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252" w:type="dxa"/>
          </w:tcPr>
          <w:p w14:paraId="5B096563" w14:textId="77777777" w:rsidR="009E7CCA" w:rsidRPr="00186D3D" w:rsidRDefault="0020245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tc>
        <w:tc>
          <w:tcPr>
            <w:tcW w:w="5670" w:type="dxa"/>
          </w:tcPr>
          <w:p w14:paraId="12837723" w14:textId="77777777" w:rsidR="009E7CCA" w:rsidRDefault="0020245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Child protection procedures</w:t>
            </w:r>
          </w:p>
          <w:p w14:paraId="587E29F8" w14:textId="77777777" w:rsidR="00202456" w:rsidRDefault="00491F9C"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Code of</w:t>
            </w:r>
            <w:r w:rsidR="00202456">
              <w:rPr>
                <w:rFonts w:ascii="Verdana" w:eastAsia="Times New Roman" w:hAnsi="Verdana" w:cstheme="minorHAnsi"/>
                <w:sz w:val="20"/>
                <w:szCs w:val="20"/>
              </w:rPr>
              <w:t xml:space="preserve"> Behaviour</w:t>
            </w:r>
          </w:p>
          <w:p w14:paraId="7B1CE808" w14:textId="77777777" w:rsidR="00202456" w:rsidRDefault="0020245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Health and Safety Statement</w:t>
            </w:r>
          </w:p>
          <w:p w14:paraId="1EFE6C0D" w14:textId="77777777" w:rsidR="00202456" w:rsidRPr="00186D3D" w:rsidRDefault="00202456" w:rsidP="00591448">
            <w:pPr>
              <w:pStyle w:val="NoSpacing"/>
              <w:rPr>
                <w:rFonts w:ascii="Verdana" w:eastAsia="Times New Roman" w:hAnsi="Verdana" w:cstheme="minorHAnsi"/>
                <w:sz w:val="20"/>
                <w:szCs w:val="20"/>
              </w:rPr>
            </w:pPr>
          </w:p>
        </w:tc>
      </w:tr>
      <w:tr w:rsidR="00186D3D" w:rsidRPr="00186D3D" w14:paraId="49E67D42" w14:textId="77777777" w:rsidTr="009E7CCA">
        <w:trPr>
          <w:trHeight w:val="567"/>
        </w:trPr>
        <w:tc>
          <w:tcPr>
            <w:tcW w:w="4740" w:type="dxa"/>
          </w:tcPr>
          <w:p w14:paraId="5D277D93" w14:textId="77777777"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Classroom teaching </w:t>
            </w:r>
          </w:p>
        </w:tc>
        <w:tc>
          <w:tcPr>
            <w:tcW w:w="931" w:type="dxa"/>
          </w:tcPr>
          <w:p w14:paraId="4F095E2C" w14:textId="77777777" w:rsidR="009E7CCA" w:rsidRPr="00186D3D" w:rsidRDefault="0020245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14:paraId="356E9BCC" w14:textId="77777777" w:rsidR="009E7CCA" w:rsidRPr="00186D3D" w:rsidRDefault="0020245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Injury to pupils and staff</w:t>
            </w:r>
          </w:p>
        </w:tc>
        <w:tc>
          <w:tcPr>
            <w:tcW w:w="5670" w:type="dxa"/>
          </w:tcPr>
          <w:p w14:paraId="6F5BA478" w14:textId="77777777" w:rsidR="009E7CCA" w:rsidRDefault="0020245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14:paraId="29C174C0" w14:textId="77777777" w:rsidR="00202456" w:rsidRDefault="0020245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Health and Safety Statement</w:t>
            </w:r>
          </w:p>
          <w:p w14:paraId="7DA8A59D" w14:textId="77777777" w:rsidR="00202456" w:rsidRPr="00186D3D" w:rsidRDefault="00202456" w:rsidP="00591448">
            <w:pPr>
              <w:pStyle w:val="NoSpacing"/>
              <w:rPr>
                <w:rFonts w:ascii="Verdana" w:eastAsia="Times New Roman" w:hAnsi="Verdana" w:cstheme="minorHAnsi"/>
                <w:sz w:val="20"/>
                <w:szCs w:val="20"/>
              </w:rPr>
            </w:pPr>
          </w:p>
        </w:tc>
      </w:tr>
      <w:tr w:rsidR="00186D3D" w:rsidRPr="00186D3D" w14:paraId="1BAD71C8" w14:textId="77777777" w:rsidTr="009E7CCA">
        <w:trPr>
          <w:trHeight w:val="567"/>
        </w:trPr>
        <w:tc>
          <w:tcPr>
            <w:tcW w:w="4740" w:type="dxa"/>
          </w:tcPr>
          <w:p w14:paraId="2A602552" w14:textId="77777777"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Outdoor teaching activities </w:t>
            </w:r>
          </w:p>
          <w:p w14:paraId="4584742F" w14:textId="77777777" w:rsidR="009E7CCA" w:rsidRPr="00186D3D" w:rsidRDefault="009E7CCA" w:rsidP="00591448">
            <w:pPr>
              <w:spacing w:beforeLines="40" w:before="96"/>
              <w:jc w:val="both"/>
              <w:rPr>
                <w:rFonts w:ascii="Verdana" w:hAnsi="Verdana" w:cs="Times New Roman"/>
                <w:sz w:val="20"/>
                <w:szCs w:val="20"/>
              </w:rPr>
            </w:pPr>
          </w:p>
        </w:tc>
        <w:tc>
          <w:tcPr>
            <w:tcW w:w="931" w:type="dxa"/>
          </w:tcPr>
          <w:p w14:paraId="056A0E2A" w14:textId="77777777" w:rsidR="009E7CCA" w:rsidRPr="00186D3D" w:rsidRDefault="0020245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14:paraId="50AE01A0" w14:textId="77777777" w:rsidR="009E7CCA" w:rsidRDefault="0020245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Injury to pupils and staff</w:t>
            </w:r>
          </w:p>
          <w:p w14:paraId="3E8142F2" w14:textId="77777777" w:rsidR="00202456" w:rsidRPr="00186D3D" w:rsidRDefault="0020245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tc>
        <w:tc>
          <w:tcPr>
            <w:tcW w:w="5670" w:type="dxa"/>
          </w:tcPr>
          <w:p w14:paraId="7FF2265C" w14:textId="77777777" w:rsidR="009E7CCA" w:rsidRDefault="0020245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Child Safeguarding statement</w:t>
            </w:r>
          </w:p>
          <w:p w14:paraId="07B69F92" w14:textId="77777777" w:rsidR="00202456" w:rsidRDefault="0020245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Health and Safety Statement</w:t>
            </w:r>
          </w:p>
          <w:p w14:paraId="0414592B" w14:textId="77777777" w:rsidR="00202456" w:rsidRPr="00186D3D" w:rsidRDefault="0020245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tc>
      </w:tr>
      <w:tr w:rsidR="00186D3D" w:rsidRPr="00186D3D" w14:paraId="1F4BC1C0" w14:textId="77777777" w:rsidTr="009E7CCA">
        <w:trPr>
          <w:trHeight w:val="567"/>
        </w:trPr>
        <w:tc>
          <w:tcPr>
            <w:tcW w:w="4740" w:type="dxa"/>
          </w:tcPr>
          <w:p w14:paraId="67F2D11B" w14:textId="77777777" w:rsidR="009E7CCA" w:rsidRPr="00186D3D" w:rsidRDefault="00202456" w:rsidP="00591448">
            <w:pPr>
              <w:spacing w:beforeLines="40" w:before="96"/>
              <w:jc w:val="both"/>
              <w:rPr>
                <w:rFonts w:ascii="Verdana" w:hAnsi="Verdana" w:cs="Times New Roman"/>
                <w:sz w:val="20"/>
                <w:szCs w:val="20"/>
              </w:rPr>
            </w:pPr>
            <w:r>
              <w:rPr>
                <w:rFonts w:ascii="Verdana" w:hAnsi="Verdana" w:cs="Times New Roman"/>
                <w:sz w:val="20"/>
                <w:szCs w:val="20"/>
              </w:rPr>
              <w:t>School Outings/Tours</w:t>
            </w:r>
          </w:p>
          <w:p w14:paraId="694CF5A3" w14:textId="77777777" w:rsidR="009E7CCA" w:rsidRPr="00186D3D" w:rsidRDefault="009E7CCA" w:rsidP="00591448">
            <w:pPr>
              <w:spacing w:beforeLines="40" w:before="96"/>
              <w:jc w:val="both"/>
              <w:rPr>
                <w:rFonts w:ascii="Verdana" w:hAnsi="Verdana" w:cs="Times New Roman"/>
                <w:sz w:val="20"/>
                <w:szCs w:val="20"/>
              </w:rPr>
            </w:pPr>
          </w:p>
        </w:tc>
        <w:tc>
          <w:tcPr>
            <w:tcW w:w="931" w:type="dxa"/>
          </w:tcPr>
          <w:p w14:paraId="48785F95" w14:textId="77777777" w:rsidR="009E7CCA" w:rsidRPr="00186D3D" w:rsidRDefault="00491F9C"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14:paraId="4CF7AA26" w14:textId="77777777" w:rsidR="009E7CCA" w:rsidRDefault="0020245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Injury to pupils and staff</w:t>
            </w:r>
          </w:p>
          <w:p w14:paraId="54475789" w14:textId="77777777" w:rsidR="00202456" w:rsidRDefault="0020245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p w14:paraId="4FF5F38B" w14:textId="77777777" w:rsidR="00202456" w:rsidRPr="00186D3D" w:rsidRDefault="0020245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Unknown adults</w:t>
            </w:r>
          </w:p>
        </w:tc>
        <w:tc>
          <w:tcPr>
            <w:tcW w:w="5670" w:type="dxa"/>
          </w:tcPr>
          <w:p w14:paraId="298CEDFE" w14:textId="77777777" w:rsidR="009E7CCA" w:rsidRDefault="0020245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Child Safeguarding Statement</w:t>
            </w:r>
          </w:p>
          <w:p w14:paraId="1E930297" w14:textId="77777777" w:rsidR="00202456" w:rsidRDefault="0020245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p w14:paraId="08D7221E" w14:textId="77777777" w:rsidR="00735B9D" w:rsidRDefault="0020245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Agreed procedures in place before g</w:t>
            </w:r>
            <w:r w:rsidR="00CD2962">
              <w:rPr>
                <w:rFonts w:ascii="Verdana" w:eastAsia="Times New Roman" w:hAnsi="Verdana" w:cstheme="minorHAnsi"/>
                <w:sz w:val="20"/>
                <w:szCs w:val="20"/>
              </w:rPr>
              <w:t xml:space="preserve">oing on a school outing or tour </w:t>
            </w:r>
          </w:p>
          <w:p w14:paraId="40448269" w14:textId="77777777" w:rsidR="00202456" w:rsidRPr="00186D3D" w:rsidRDefault="00735B9D" w:rsidP="00735B9D">
            <w:pPr>
              <w:pStyle w:val="NoSpacing"/>
              <w:rPr>
                <w:rFonts w:ascii="Verdana" w:eastAsia="Times New Roman" w:hAnsi="Verdana" w:cstheme="minorHAnsi"/>
                <w:sz w:val="20"/>
                <w:szCs w:val="20"/>
              </w:rPr>
            </w:pPr>
            <w:r>
              <w:rPr>
                <w:rFonts w:ascii="Verdana" w:eastAsia="Times New Roman" w:hAnsi="Verdana" w:cstheme="minorHAnsi"/>
                <w:sz w:val="20"/>
                <w:szCs w:val="20"/>
              </w:rPr>
              <w:t>School Tour Policy</w:t>
            </w:r>
          </w:p>
        </w:tc>
      </w:tr>
      <w:tr w:rsidR="00186D3D" w:rsidRPr="00186D3D" w14:paraId="57BF5A61" w14:textId="77777777" w:rsidTr="009E7CCA">
        <w:trPr>
          <w:trHeight w:val="567"/>
        </w:trPr>
        <w:tc>
          <w:tcPr>
            <w:tcW w:w="4740" w:type="dxa"/>
          </w:tcPr>
          <w:p w14:paraId="3854A0CB" w14:textId="77777777" w:rsidR="009E7CCA" w:rsidRPr="00186D3D" w:rsidRDefault="00202456" w:rsidP="00202456">
            <w:pPr>
              <w:spacing w:beforeLines="40" w:before="96"/>
              <w:jc w:val="both"/>
              <w:rPr>
                <w:rFonts w:ascii="Verdana" w:hAnsi="Verdana" w:cs="Times New Roman"/>
                <w:sz w:val="20"/>
                <w:szCs w:val="20"/>
              </w:rPr>
            </w:pPr>
            <w:r>
              <w:rPr>
                <w:rFonts w:ascii="Verdana" w:hAnsi="Verdana" w:cs="Times New Roman"/>
                <w:sz w:val="20"/>
                <w:szCs w:val="20"/>
              </w:rPr>
              <w:t>Administration of First Aid</w:t>
            </w:r>
          </w:p>
        </w:tc>
        <w:tc>
          <w:tcPr>
            <w:tcW w:w="931" w:type="dxa"/>
          </w:tcPr>
          <w:p w14:paraId="21A94E82" w14:textId="77777777" w:rsidR="009E7CCA" w:rsidRPr="00186D3D" w:rsidRDefault="0020245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14:paraId="7735A4FE" w14:textId="77777777" w:rsidR="009E7CCA" w:rsidRPr="00186D3D" w:rsidRDefault="0020245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by school personal</w:t>
            </w:r>
          </w:p>
        </w:tc>
        <w:tc>
          <w:tcPr>
            <w:tcW w:w="5670" w:type="dxa"/>
          </w:tcPr>
          <w:p w14:paraId="6007A752" w14:textId="77777777" w:rsidR="009E7CCA" w:rsidRDefault="0020245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First Aid Policy</w:t>
            </w:r>
          </w:p>
          <w:p w14:paraId="20AAE928" w14:textId="77777777" w:rsidR="00CD2962" w:rsidRPr="00186D3D" w:rsidRDefault="00CD2962"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Regular First Aid training for staff and discussion at staff meetings</w:t>
            </w:r>
          </w:p>
        </w:tc>
      </w:tr>
      <w:tr w:rsidR="00186D3D" w:rsidRPr="00186D3D" w14:paraId="1D40340F" w14:textId="77777777" w:rsidTr="009E7CCA">
        <w:trPr>
          <w:trHeight w:val="567"/>
        </w:trPr>
        <w:tc>
          <w:tcPr>
            <w:tcW w:w="4740" w:type="dxa"/>
          </w:tcPr>
          <w:p w14:paraId="62FB1394" w14:textId="77777777" w:rsidR="009E7CCA" w:rsidRPr="00186D3D" w:rsidRDefault="00202456" w:rsidP="00202456">
            <w:pPr>
              <w:spacing w:beforeLines="40" w:before="96"/>
              <w:jc w:val="both"/>
              <w:rPr>
                <w:rFonts w:ascii="Verdana" w:hAnsi="Verdana" w:cs="Times New Roman"/>
                <w:sz w:val="20"/>
                <w:szCs w:val="20"/>
              </w:rPr>
            </w:pPr>
            <w:r>
              <w:rPr>
                <w:rFonts w:ascii="Verdana" w:hAnsi="Verdana" w:cs="Times New Roman"/>
                <w:sz w:val="20"/>
                <w:szCs w:val="20"/>
              </w:rPr>
              <w:t>Use of ICT in school</w:t>
            </w:r>
          </w:p>
        </w:tc>
        <w:tc>
          <w:tcPr>
            <w:tcW w:w="931" w:type="dxa"/>
          </w:tcPr>
          <w:p w14:paraId="552AF486" w14:textId="77777777" w:rsidR="009E7CCA" w:rsidRPr="00186D3D" w:rsidRDefault="00EB1E62"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14:paraId="6BF397C3" w14:textId="77777777" w:rsidR="009E7CCA" w:rsidRPr="00186D3D" w:rsidRDefault="0020245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tc>
        <w:tc>
          <w:tcPr>
            <w:tcW w:w="5670" w:type="dxa"/>
          </w:tcPr>
          <w:p w14:paraId="7B1200EF" w14:textId="77777777" w:rsidR="009E7CCA" w:rsidRDefault="0020245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Acceptable Usage Policy</w:t>
            </w:r>
          </w:p>
          <w:p w14:paraId="7CBABCA5" w14:textId="77777777" w:rsidR="00202456" w:rsidRDefault="0020245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BYOD policy</w:t>
            </w:r>
          </w:p>
          <w:p w14:paraId="22E3EE78" w14:textId="77777777" w:rsidR="00202456" w:rsidRPr="00186D3D" w:rsidRDefault="0020245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tc>
      </w:tr>
    </w:tbl>
    <w:p w14:paraId="4319DB59" w14:textId="77777777" w:rsidR="00666055" w:rsidRPr="00186D3D" w:rsidRDefault="00666055">
      <w:pPr>
        <w:spacing w:after="0" w:line="240" w:lineRule="auto"/>
        <w:jc w:val="both"/>
        <w:rPr>
          <w:rFonts w:ascii="Verdana" w:eastAsia="Times New Roman" w:hAnsi="Verdana" w:cstheme="minorHAnsi"/>
          <w:sz w:val="20"/>
          <w:szCs w:val="20"/>
        </w:rPr>
      </w:pPr>
    </w:p>
    <w:p w14:paraId="5200AC23" w14:textId="77777777" w:rsidR="00A25FCD" w:rsidRPr="00186D3D" w:rsidRDefault="00A25FCD" w:rsidP="00A25FCD">
      <w:pPr>
        <w:ind w:right="-188"/>
        <w:jc w:val="both"/>
        <w:rPr>
          <w:rFonts w:ascii="Verdana" w:hAnsi="Verdana" w:cs="Times New Roman"/>
          <w:sz w:val="20"/>
          <w:szCs w:val="20"/>
        </w:rPr>
      </w:pPr>
      <w:r w:rsidRPr="00186D3D">
        <w:rPr>
          <w:rFonts w:ascii="Verdana" w:hAnsi="Verdana" w:cs="Times New Roman"/>
          <w:b/>
          <w:sz w:val="20"/>
          <w:szCs w:val="20"/>
        </w:rPr>
        <w:t>Important Note:</w:t>
      </w:r>
      <w:r w:rsidRPr="00186D3D">
        <w:rPr>
          <w:rFonts w:ascii="Verdana" w:hAnsi="Verdana" w:cs="Times New Roman"/>
          <w:sz w:val="20"/>
          <w:szCs w:val="20"/>
        </w:rPr>
        <w:t xml:space="preserve">  It should be noted that risk in the context of this </w:t>
      </w:r>
      <w:r w:rsidR="00090125">
        <w:rPr>
          <w:rFonts w:ascii="Verdana" w:hAnsi="Verdana" w:cs="Times New Roman"/>
          <w:sz w:val="20"/>
          <w:szCs w:val="20"/>
        </w:rPr>
        <w:t xml:space="preserve">risk assessment is the risk of </w:t>
      </w:r>
      <w:r w:rsidRPr="00186D3D">
        <w:rPr>
          <w:rFonts w:ascii="Verdana" w:hAnsi="Verdana" w:cs="Times New Roman"/>
          <w:sz w:val="20"/>
          <w:szCs w:val="20"/>
        </w:rPr>
        <w:t xml:space="preserve">“harm” as defined in the Children First Act 2015 and not general health and safety risk.  The definition of harm is set out in Chapter 4 of the </w:t>
      </w:r>
      <w:r w:rsidRPr="00186D3D">
        <w:rPr>
          <w:rFonts w:ascii="Verdana" w:hAnsi="Verdana" w:cs="Times New Roman"/>
          <w:i/>
          <w:sz w:val="20"/>
          <w:szCs w:val="20"/>
        </w:rPr>
        <w:t xml:space="preserve">Child Protection Procedures for Primary and Post- </w:t>
      </w:r>
      <w:proofErr w:type="gramStart"/>
      <w:r w:rsidRPr="00186D3D">
        <w:rPr>
          <w:rFonts w:ascii="Verdana" w:hAnsi="Verdana" w:cs="Times New Roman"/>
          <w:i/>
          <w:sz w:val="20"/>
          <w:szCs w:val="20"/>
        </w:rPr>
        <w:t>Primary  Schools</w:t>
      </w:r>
      <w:proofErr w:type="gramEnd"/>
      <w:r w:rsidRPr="00186D3D">
        <w:rPr>
          <w:rFonts w:ascii="Verdana" w:hAnsi="Verdana" w:cs="Times New Roman"/>
          <w:i/>
          <w:sz w:val="20"/>
          <w:szCs w:val="20"/>
        </w:rPr>
        <w:t xml:space="preserve"> 2017</w:t>
      </w:r>
    </w:p>
    <w:p w14:paraId="7ED8AD80" w14:textId="77777777" w:rsidR="00A25FCD" w:rsidRPr="00186D3D" w:rsidRDefault="00A25FCD" w:rsidP="00A25FCD">
      <w:pPr>
        <w:ind w:right="-188"/>
        <w:jc w:val="both"/>
        <w:rPr>
          <w:rFonts w:ascii="Verdana" w:hAnsi="Verdana" w:cs="Times New Roman"/>
          <w:sz w:val="20"/>
          <w:szCs w:val="20"/>
        </w:rPr>
      </w:pPr>
      <w:r w:rsidRPr="00186D3D">
        <w:rPr>
          <w:rFonts w:ascii="Verdana" w:hAnsi="Verdana" w:cs="Times New Roman"/>
          <w:sz w:val="20"/>
          <w:szCs w:val="20"/>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14:paraId="59851231" w14:textId="77777777" w:rsidR="00A25FCD" w:rsidRPr="00186D3D" w:rsidRDefault="00A25FCD" w:rsidP="00A25FCD">
      <w:pPr>
        <w:spacing w:after="0"/>
        <w:jc w:val="both"/>
        <w:rPr>
          <w:rFonts w:ascii="Verdana" w:hAnsi="Verdana" w:cs="Times New Roman"/>
          <w:sz w:val="20"/>
          <w:szCs w:val="20"/>
        </w:rPr>
      </w:pPr>
      <w:r w:rsidRPr="00186D3D">
        <w:rPr>
          <w:rFonts w:ascii="Verdana" w:hAnsi="Verdana" w:cs="Times New Roman"/>
          <w:sz w:val="20"/>
          <w:szCs w:val="20"/>
        </w:rPr>
        <w:t xml:space="preserve">This risk assessment has been completed by the </w:t>
      </w:r>
      <w:r w:rsidR="001B0FFD" w:rsidRPr="00186D3D">
        <w:rPr>
          <w:rFonts w:ascii="Verdana" w:hAnsi="Verdana" w:cs="Times New Roman"/>
          <w:sz w:val="20"/>
          <w:szCs w:val="20"/>
        </w:rPr>
        <w:t xml:space="preserve">Board of Management on </w:t>
      </w:r>
      <w:r w:rsidR="00090125">
        <w:rPr>
          <w:rFonts w:ascii="Verdana" w:hAnsi="Verdana" w:cs="Times New Roman"/>
          <w:sz w:val="20"/>
          <w:szCs w:val="20"/>
        </w:rPr>
        <w:t>____________</w:t>
      </w:r>
      <w:r w:rsidRPr="00186D3D">
        <w:rPr>
          <w:rFonts w:ascii="Verdana" w:hAnsi="Verdana" w:cs="Times New Roman"/>
          <w:i/>
          <w:sz w:val="20"/>
          <w:szCs w:val="20"/>
        </w:rPr>
        <w:t>.</w:t>
      </w:r>
      <w:r w:rsidR="00693D35">
        <w:rPr>
          <w:rFonts w:ascii="Verdana" w:hAnsi="Verdana" w:cs="Times New Roman"/>
          <w:sz w:val="20"/>
          <w:szCs w:val="20"/>
        </w:rPr>
        <w:t xml:space="preserve">  It will </w:t>
      </w:r>
      <w:r w:rsidRPr="00186D3D">
        <w:rPr>
          <w:rFonts w:ascii="Verdana" w:hAnsi="Verdana" w:cs="Times New Roman"/>
          <w:sz w:val="20"/>
          <w:szCs w:val="20"/>
        </w:rPr>
        <w:t>be reviewed as part of the school’s annual review of its Child Safeguarding Statement.</w:t>
      </w:r>
    </w:p>
    <w:p w14:paraId="6117C408" w14:textId="77777777" w:rsidR="00A25FCD" w:rsidRPr="00186D3D" w:rsidRDefault="00A25FCD" w:rsidP="00A25FCD">
      <w:pPr>
        <w:spacing w:after="0"/>
        <w:jc w:val="both"/>
        <w:rPr>
          <w:rFonts w:ascii="Verdana" w:hAnsi="Verdana" w:cs="Times New Roman"/>
          <w:sz w:val="20"/>
          <w:szCs w:val="20"/>
        </w:rPr>
      </w:pPr>
    </w:p>
    <w:p w14:paraId="67C845C3" w14:textId="77777777"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 xml:space="preserve">Signed _____________________________________ Date ________________ </w:t>
      </w:r>
    </w:p>
    <w:p w14:paraId="09294866" w14:textId="77777777" w:rsidR="00A25FCD" w:rsidRPr="00186D3D" w:rsidRDefault="00A25FCD" w:rsidP="00A25FCD">
      <w:pPr>
        <w:autoSpaceDE w:val="0"/>
        <w:autoSpaceDN w:val="0"/>
        <w:spacing w:after="0" w:line="240" w:lineRule="auto"/>
        <w:ind w:right="-680"/>
        <w:jc w:val="both"/>
        <w:rPr>
          <w:rFonts w:ascii="Verdana" w:hAnsi="Verdana" w:cs="Times New Roman"/>
          <w:sz w:val="20"/>
          <w:szCs w:val="20"/>
        </w:rPr>
      </w:pPr>
    </w:p>
    <w:p w14:paraId="0FCB1C84" w14:textId="77777777"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 xml:space="preserve">Chairperson, Board of Management </w:t>
      </w:r>
    </w:p>
    <w:p w14:paraId="7E11B4EA" w14:textId="77777777" w:rsidR="00A25FCD" w:rsidRPr="00186D3D" w:rsidRDefault="00A25FCD" w:rsidP="00A25FCD">
      <w:pPr>
        <w:autoSpaceDE w:val="0"/>
        <w:autoSpaceDN w:val="0"/>
        <w:spacing w:after="0" w:line="240" w:lineRule="auto"/>
        <w:ind w:right="-680"/>
        <w:jc w:val="both"/>
        <w:rPr>
          <w:rFonts w:ascii="Verdana" w:hAnsi="Verdana" w:cs="Times New Roman"/>
          <w:sz w:val="20"/>
          <w:szCs w:val="20"/>
        </w:rPr>
      </w:pPr>
    </w:p>
    <w:p w14:paraId="0856615C" w14:textId="77777777" w:rsidR="001B0FFD" w:rsidRPr="00186D3D" w:rsidRDefault="001B0FFD" w:rsidP="00A25FCD">
      <w:pPr>
        <w:autoSpaceDE w:val="0"/>
        <w:autoSpaceDN w:val="0"/>
        <w:spacing w:after="0" w:line="240" w:lineRule="auto"/>
        <w:ind w:right="-680"/>
        <w:jc w:val="both"/>
        <w:rPr>
          <w:rFonts w:ascii="Verdana" w:hAnsi="Verdana" w:cs="Times New Roman"/>
          <w:sz w:val="20"/>
          <w:szCs w:val="20"/>
        </w:rPr>
      </w:pPr>
    </w:p>
    <w:p w14:paraId="74E1ACB5" w14:textId="77777777"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 xml:space="preserve">Signed _____________________________________ Date ________________ </w:t>
      </w:r>
    </w:p>
    <w:p w14:paraId="10AB94FE" w14:textId="77777777" w:rsidR="00A25FCD" w:rsidRPr="00186D3D" w:rsidRDefault="00A25FCD" w:rsidP="00A25FCD">
      <w:pPr>
        <w:autoSpaceDE w:val="0"/>
        <w:autoSpaceDN w:val="0"/>
        <w:spacing w:after="0" w:line="240" w:lineRule="auto"/>
        <w:ind w:right="-680"/>
        <w:jc w:val="both"/>
        <w:rPr>
          <w:rFonts w:ascii="Verdana" w:hAnsi="Verdana" w:cs="Times New Roman"/>
          <w:sz w:val="20"/>
          <w:szCs w:val="20"/>
        </w:rPr>
      </w:pPr>
    </w:p>
    <w:p w14:paraId="217F83DB" w14:textId="77777777"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Principal/Secretary to the Board of Management</w:t>
      </w:r>
    </w:p>
    <w:p w14:paraId="33F22926" w14:textId="77777777" w:rsidR="00A25FCD" w:rsidRPr="00186D3D" w:rsidRDefault="00A25FCD">
      <w:pPr>
        <w:spacing w:after="0" w:line="240" w:lineRule="auto"/>
        <w:jc w:val="both"/>
        <w:rPr>
          <w:rFonts w:ascii="Verdana" w:eastAsia="Times New Roman" w:hAnsi="Verdana" w:cstheme="minorHAnsi"/>
          <w:sz w:val="20"/>
          <w:szCs w:val="20"/>
        </w:rPr>
      </w:pPr>
    </w:p>
    <w:sectPr w:rsidR="00A25FCD" w:rsidRPr="00186D3D" w:rsidSect="00491F9C">
      <w:headerReference w:type="default" r:id="rId7"/>
      <w:footerReference w:type="default" r:id="rId8"/>
      <w:pgSz w:w="16838" w:h="11906" w:orient="landscape"/>
      <w:pgMar w:top="1440" w:right="1440" w:bottom="1276" w:left="1440" w:header="708" w:footer="485"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D9327" w14:textId="77777777" w:rsidR="007E7544" w:rsidRDefault="007E7544" w:rsidP="00591448">
      <w:pPr>
        <w:spacing w:after="0" w:line="240" w:lineRule="auto"/>
      </w:pPr>
      <w:r>
        <w:separator/>
      </w:r>
    </w:p>
  </w:endnote>
  <w:endnote w:type="continuationSeparator" w:id="0">
    <w:p w14:paraId="2AE22A17" w14:textId="77777777" w:rsidR="007E7544" w:rsidRDefault="007E7544" w:rsidP="0059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522C" w14:textId="77777777" w:rsidR="00202456" w:rsidRDefault="007E7544" w:rsidP="00202456">
    <w:pPr>
      <w:pStyle w:val="Footer"/>
      <w:jc w:val="center"/>
    </w:pPr>
    <w:hyperlink r:id="rId1" w:history="1">
      <w:r w:rsidR="00202456" w:rsidRPr="00060F41">
        <w:rPr>
          <w:rStyle w:val="Hyperlink"/>
        </w:rPr>
        <w:t>office@stmoluasns.scoilnet.ie</w:t>
      </w:r>
    </w:hyperlink>
  </w:p>
  <w:p w14:paraId="00AE4B0A" w14:textId="77777777" w:rsidR="00202456" w:rsidRDefault="00202456" w:rsidP="00202456">
    <w:pPr>
      <w:pStyle w:val="Footer"/>
      <w:jc w:val="center"/>
    </w:pPr>
  </w:p>
  <w:p w14:paraId="39816512" w14:textId="77777777" w:rsidR="00441E41" w:rsidRDefault="00441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F7A0F" w14:textId="77777777" w:rsidR="007E7544" w:rsidRDefault="007E7544" w:rsidP="00591448">
      <w:pPr>
        <w:spacing w:after="0" w:line="240" w:lineRule="auto"/>
      </w:pPr>
      <w:r>
        <w:separator/>
      </w:r>
    </w:p>
  </w:footnote>
  <w:footnote w:type="continuationSeparator" w:id="0">
    <w:p w14:paraId="5ED9DB66" w14:textId="77777777" w:rsidR="007E7544" w:rsidRDefault="007E7544" w:rsidP="00591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F2445" w14:textId="77777777" w:rsidR="00591448" w:rsidRDefault="006004E1" w:rsidP="006004E1">
    <w:pPr>
      <w:pStyle w:val="Header"/>
      <w:jc w:val="right"/>
    </w:pPr>
    <w:r>
      <w:ptab w:relativeTo="margin" w:alignment="left" w:leader="none"/>
    </w:r>
    <w:r>
      <w:t>St.Molua’s NS</w:t>
    </w:r>
    <w:r>
      <w:tab/>
    </w:r>
    <w:r>
      <w:tab/>
    </w:r>
    <w:r>
      <w:tab/>
    </w:r>
    <w:r>
      <w:tab/>
    </w:r>
    <w:r>
      <w:tab/>
    </w:r>
    <w:r>
      <w:tab/>
      <w:t>http://stmoluasns.ie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4E3"/>
    <w:multiLevelType w:val="multilevel"/>
    <w:tmpl w:val="F67481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885F0C"/>
    <w:multiLevelType w:val="hybridMultilevel"/>
    <w:tmpl w:val="C16A7F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23075B"/>
    <w:multiLevelType w:val="hybridMultilevel"/>
    <w:tmpl w:val="0DE0A69A"/>
    <w:lvl w:ilvl="0" w:tplc="C5F494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61358A"/>
    <w:multiLevelType w:val="hybridMultilevel"/>
    <w:tmpl w:val="5A223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A817F6F"/>
    <w:multiLevelType w:val="multilevel"/>
    <w:tmpl w:val="53D0B5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0953499"/>
    <w:multiLevelType w:val="hybridMultilevel"/>
    <w:tmpl w:val="2E142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D890B06"/>
    <w:multiLevelType w:val="multilevel"/>
    <w:tmpl w:val="1AB61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0AB16BC"/>
    <w:multiLevelType w:val="hybridMultilevel"/>
    <w:tmpl w:val="A96879F6"/>
    <w:lvl w:ilvl="0" w:tplc="A5DC77FE">
      <w:numFmt w:val="bullet"/>
      <w:lvlText w:val="-"/>
      <w:lvlJc w:val="left"/>
      <w:pPr>
        <w:ind w:left="720" w:hanging="360"/>
      </w:pPr>
      <w:rPr>
        <w:rFonts w:ascii="Agency FB" w:eastAsia="Times New Roman" w:hAnsi="Agency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2421285"/>
    <w:multiLevelType w:val="hybridMultilevel"/>
    <w:tmpl w:val="D1842A82"/>
    <w:lvl w:ilvl="0" w:tplc="0700F9E0">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92A05A4"/>
    <w:multiLevelType w:val="hybridMultilevel"/>
    <w:tmpl w:val="C16A7F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583776CB"/>
    <w:multiLevelType w:val="hybridMultilevel"/>
    <w:tmpl w:val="9398D872"/>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7339B2"/>
    <w:multiLevelType w:val="multilevel"/>
    <w:tmpl w:val="4CD26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978376F"/>
    <w:multiLevelType w:val="hybridMultilevel"/>
    <w:tmpl w:val="270C546E"/>
    <w:lvl w:ilvl="0" w:tplc="FB30F010">
      <w:start w:val="1"/>
      <w:numFmt w:val="decimal"/>
      <w:lvlText w:val="(%1)"/>
      <w:lvlJc w:val="left"/>
      <w:pPr>
        <w:ind w:left="1155" w:hanging="43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7"/>
  </w:num>
  <w:num w:numId="3">
    <w:abstractNumId w:val="0"/>
  </w:num>
  <w:num w:numId="4">
    <w:abstractNumId w:val="16"/>
  </w:num>
  <w:num w:numId="5">
    <w:abstractNumId w:val="1"/>
  </w:num>
  <w:num w:numId="6">
    <w:abstractNumId w:val="11"/>
  </w:num>
  <w:num w:numId="7">
    <w:abstractNumId w:val="13"/>
  </w:num>
  <w:num w:numId="8">
    <w:abstractNumId w:val="15"/>
  </w:num>
  <w:num w:numId="9">
    <w:abstractNumId w:val="17"/>
  </w:num>
  <w:num w:numId="10">
    <w:abstractNumId w:val="2"/>
  </w:num>
  <w:num w:numId="11">
    <w:abstractNumId w:val="9"/>
  </w:num>
  <w:num w:numId="12">
    <w:abstractNumId w:val="14"/>
  </w:num>
  <w:num w:numId="13">
    <w:abstractNumId w:val="5"/>
  </w:num>
  <w:num w:numId="14">
    <w:abstractNumId w:val="10"/>
  </w:num>
  <w:num w:numId="15">
    <w:abstractNumId w:val="8"/>
  </w:num>
  <w:num w:numId="16">
    <w:abstractNumId w:val="12"/>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FA2"/>
    <w:rsid w:val="00010B85"/>
    <w:rsid w:val="00022745"/>
    <w:rsid w:val="0002657B"/>
    <w:rsid w:val="00046751"/>
    <w:rsid w:val="00090125"/>
    <w:rsid w:val="000B3906"/>
    <w:rsid w:val="000C4511"/>
    <w:rsid w:val="000E05B2"/>
    <w:rsid w:val="00114CC6"/>
    <w:rsid w:val="00136B1D"/>
    <w:rsid w:val="00142E0B"/>
    <w:rsid w:val="001451CC"/>
    <w:rsid w:val="00165FE2"/>
    <w:rsid w:val="0018421C"/>
    <w:rsid w:val="00186D3D"/>
    <w:rsid w:val="001875D7"/>
    <w:rsid w:val="00196C31"/>
    <w:rsid w:val="001B0BFD"/>
    <w:rsid w:val="001B0FFD"/>
    <w:rsid w:val="001B28B8"/>
    <w:rsid w:val="001B5E71"/>
    <w:rsid w:val="001C4CB8"/>
    <w:rsid w:val="00202456"/>
    <w:rsid w:val="0020407B"/>
    <w:rsid w:val="002104CF"/>
    <w:rsid w:val="002224A2"/>
    <w:rsid w:val="00240087"/>
    <w:rsid w:val="00255098"/>
    <w:rsid w:val="00282C7C"/>
    <w:rsid w:val="00283409"/>
    <w:rsid w:val="0029321F"/>
    <w:rsid w:val="002A066D"/>
    <w:rsid w:val="002B201E"/>
    <w:rsid w:val="00303BB4"/>
    <w:rsid w:val="00315AE8"/>
    <w:rsid w:val="00333BE8"/>
    <w:rsid w:val="00337FA2"/>
    <w:rsid w:val="003443B4"/>
    <w:rsid w:val="00363A02"/>
    <w:rsid w:val="00374ED5"/>
    <w:rsid w:val="003764D9"/>
    <w:rsid w:val="00380CB9"/>
    <w:rsid w:val="003B1D6A"/>
    <w:rsid w:val="003B5DBC"/>
    <w:rsid w:val="003D0623"/>
    <w:rsid w:val="003D7227"/>
    <w:rsid w:val="004164EE"/>
    <w:rsid w:val="00425996"/>
    <w:rsid w:val="004311B9"/>
    <w:rsid w:val="00441E41"/>
    <w:rsid w:val="00465EB5"/>
    <w:rsid w:val="00466F44"/>
    <w:rsid w:val="00487CF6"/>
    <w:rsid w:val="00491F9C"/>
    <w:rsid w:val="00495F77"/>
    <w:rsid w:val="004D7D82"/>
    <w:rsid w:val="005064A4"/>
    <w:rsid w:val="00562EE7"/>
    <w:rsid w:val="0058088F"/>
    <w:rsid w:val="00591448"/>
    <w:rsid w:val="005B1DDA"/>
    <w:rsid w:val="005D59F6"/>
    <w:rsid w:val="005D5B69"/>
    <w:rsid w:val="005E2B62"/>
    <w:rsid w:val="005F32A4"/>
    <w:rsid w:val="005F5F4A"/>
    <w:rsid w:val="006004E1"/>
    <w:rsid w:val="00633BA3"/>
    <w:rsid w:val="00641EC3"/>
    <w:rsid w:val="00656F7B"/>
    <w:rsid w:val="00661D6A"/>
    <w:rsid w:val="00666055"/>
    <w:rsid w:val="0067135D"/>
    <w:rsid w:val="006751BD"/>
    <w:rsid w:val="0068251B"/>
    <w:rsid w:val="00693D35"/>
    <w:rsid w:val="0069649F"/>
    <w:rsid w:val="00696978"/>
    <w:rsid w:val="00715FC9"/>
    <w:rsid w:val="00733C6A"/>
    <w:rsid w:val="00735B9D"/>
    <w:rsid w:val="007564F6"/>
    <w:rsid w:val="0076152B"/>
    <w:rsid w:val="00782260"/>
    <w:rsid w:val="007909AE"/>
    <w:rsid w:val="007D5FFD"/>
    <w:rsid w:val="007D7809"/>
    <w:rsid w:val="007E0D50"/>
    <w:rsid w:val="007E7544"/>
    <w:rsid w:val="00801195"/>
    <w:rsid w:val="00803663"/>
    <w:rsid w:val="00822BC3"/>
    <w:rsid w:val="008426DB"/>
    <w:rsid w:val="00846230"/>
    <w:rsid w:val="00854B35"/>
    <w:rsid w:val="00856E52"/>
    <w:rsid w:val="00862A4F"/>
    <w:rsid w:val="00862D91"/>
    <w:rsid w:val="008A7C85"/>
    <w:rsid w:val="008D0806"/>
    <w:rsid w:val="0090754B"/>
    <w:rsid w:val="0098507F"/>
    <w:rsid w:val="00990CE1"/>
    <w:rsid w:val="009933DA"/>
    <w:rsid w:val="009B0569"/>
    <w:rsid w:val="009D1C1B"/>
    <w:rsid w:val="009E7CCA"/>
    <w:rsid w:val="00A23FC6"/>
    <w:rsid w:val="00A25FCD"/>
    <w:rsid w:val="00A473D1"/>
    <w:rsid w:val="00A51C88"/>
    <w:rsid w:val="00A57588"/>
    <w:rsid w:val="00A644B4"/>
    <w:rsid w:val="00A771A5"/>
    <w:rsid w:val="00A83635"/>
    <w:rsid w:val="00AA293D"/>
    <w:rsid w:val="00AD627D"/>
    <w:rsid w:val="00AF1FEE"/>
    <w:rsid w:val="00AF57F2"/>
    <w:rsid w:val="00B560BB"/>
    <w:rsid w:val="00B56988"/>
    <w:rsid w:val="00B70329"/>
    <w:rsid w:val="00B77D24"/>
    <w:rsid w:val="00BC03CB"/>
    <w:rsid w:val="00BC1334"/>
    <w:rsid w:val="00BD1622"/>
    <w:rsid w:val="00BD36B1"/>
    <w:rsid w:val="00BE1F27"/>
    <w:rsid w:val="00BE209F"/>
    <w:rsid w:val="00C07B61"/>
    <w:rsid w:val="00C139D5"/>
    <w:rsid w:val="00C23EFD"/>
    <w:rsid w:val="00C358CB"/>
    <w:rsid w:val="00C737C2"/>
    <w:rsid w:val="00C93855"/>
    <w:rsid w:val="00CB1E70"/>
    <w:rsid w:val="00CD2962"/>
    <w:rsid w:val="00D019C8"/>
    <w:rsid w:val="00D21118"/>
    <w:rsid w:val="00D26709"/>
    <w:rsid w:val="00D27052"/>
    <w:rsid w:val="00D57F9A"/>
    <w:rsid w:val="00D81560"/>
    <w:rsid w:val="00D85979"/>
    <w:rsid w:val="00D925F6"/>
    <w:rsid w:val="00D94A03"/>
    <w:rsid w:val="00DA4F97"/>
    <w:rsid w:val="00DB005A"/>
    <w:rsid w:val="00DB0A70"/>
    <w:rsid w:val="00DD16CD"/>
    <w:rsid w:val="00DD1C02"/>
    <w:rsid w:val="00DE4151"/>
    <w:rsid w:val="00DF2757"/>
    <w:rsid w:val="00DF6612"/>
    <w:rsid w:val="00E1176E"/>
    <w:rsid w:val="00E22DB5"/>
    <w:rsid w:val="00E7242E"/>
    <w:rsid w:val="00E80873"/>
    <w:rsid w:val="00EA1CCE"/>
    <w:rsid w:val="00EB1E62"/>
    <w:rsid w:val="00EB5344"/>
    <w:rsid w:val="00EC6691"/>
    <w:rsid w:val="00ED509F"/>
    <w:rsid w:val="00F06B3C"/>
    <w:rsid w:val="00F250D7"/>
    <w:rsid w:val="00F53374"/>
    <w:rsid w:val="00F6053B"/>
    <w:rsid w:val="00F61D77"/>
    <w:rsid w:val="00F7051F"/>
    <w:rsid w:val="00F90B81"/>
    <w:rsid w:val="00F93051"/>
    <w:rsid w:val="00FC41DC"/>
    <w:rsid w:val="00FD65C5"/>
    <w:rsid w:val="00FD7970"/>
    <w:rsid w:val="00FE4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EA2A1"/>
  <w15:docId w15:val="{3346E00A-6C48-4323-95AB-C3A05704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4A2"/>
    <w:pPr>
      <w:ind w:left="720"/>
      <w:contextualSpacing/>
    </w:pPr>
  </w:style>
  <w:style w:type="paragraph" w:customStyle="1" w:styleId="DecimalAligned">
    <w:name w:val="Decimal Aligned"/>
    <w:basedOn w:val="Normal"/>
    <w:uiPriority w:val="40"/>
    <w:qFormat/>
    <w:rsid w:val="00FD7970"/>
    <w:pPr>
      <w:tabs>
        <w:tab w:val="decimal" w:pos="360"/>
      </w:tabs>
      <w:spacing w:after="200" w:line="276" w:lineRule="auto"/>
    </w:pPr>
    <w:rPr>
      <w:rFonts w:cs="Times New Roman"/>
      <w:lang w:val="en-US" w:eastAsia="en-US"/>
    </w:rPr>
  </w:style>
  <w:style w:type="paragraph" w:styleId="FootnoteText">
    <w:name w:val="footnote text"/>
    <w:basedOn w:val="Normal"/>
    <w:link w:val="FootnoteTextChar"/>
    <w:uiPriority w:val="99"/>
    <w:unhideWhenUsed/>
    <w:rsid w:val="00FD7970"/>
    <w:pPr>
      <w:spacing w:after="0" w:line="240" w:lineRule="auto"/>
    </w:pPr>
    <w:rPr>
      <w:rFonts w:cs="Times New Roman"/>
      <w:sz w:val="20"/>
      <w:szCs w:val="20"/>
      <w:lang w:val="en-US" w:eastAsia="en-US"/>
    </w:rPr>
  </w:style>
  <w:style w:type="character" w:customStyle="1" w:styleId="FootnoteTextChar">
    <w:name w:val="Footnote Text Char"/>
    <w:basedOn w:val="DefaultParagraphFont"/>
    <w:link w:val="FootnoteText"/>
    <w:uiPriority w:val="99"/>
    <w:rsid w:val="00FD7970"/>
    <w:rPr>
      <w:rFonts w:cs="Times New Roman"/>
      <w:sz w:val="20"/>
      <w:szCs w:val="20"/>
      <w:lang w:val="en-US" w:eastAsia="en-US"/>
    </w:rPr>
  </w:style>
  <w:style w:type="character" w:styleId="SubtleEmphasis">
    <w:name w:val="Subtle Emphasis"/>
    <w:basedOn w:val="DefaultParagraphFont"/>
    <w:uiPriority w:val="19"/>
    <w:qFormat/>
    <w:rsid w:val="00FD7970"/>
    <w:rPr>
      <w:i/>
      <w:iCs/>
    </w:rPr>
  </w:style>
  <w:style w:type="table" w:styleId="MediumShading2-Accent5">
    <w:name w:val="Medium Shading 2 Accent 5"/>
    <w:basedOn w:val="TableNormal"/>
    <w:uiPriority w:val="64"/>
    <w:rsid w:val="00FD7970"/>
    <w:pPr>
      <w:spacing w:after="0" w:line="240" w:lineRule="auto"/>
    </w:pPr>
    <w:rPr>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F61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7809"/>
    <w:pPr>
      <w:spacing w:after="0" w:line="240" w:lineRule="auto"/>
    </w:pPr>
  </w:style>
  <w:style w:type="paragraph" w:styleId="Header">
    <w:name w:val="header"/>
    <w:basedOn w:val="Normal"/>
    <w:link w:val="HeaderChar"/>
    <w:uiPriority w:val="99"/>
    <w:unhideWhenUsed/>
    <w:rsid w:val="00591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448"/>
  </w:style>
  <w:style w:type="paragraph" w:styleId="Footer">
    <w:name w:val="footer"/>
    <w:basedOn w:val="Normal"/>
    <w:link w:val="FooterChar"/>
    <w:uiPriority w:val="99"/>
    <w:unhideWhenUsed/>
    <w:rsid w:val="00591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448"/>
  </w:style>
  <w:style w:type="character" w:styleId="Hyperlink">
    <w:name w:val="Hyperlink"/>
    <w:basedOn w:val="DefaultParagraphFont"/>
    <w:uiPriority w:val="99"/>
    <w:unhideWhenUsed/>
    <w:rsid w:val="00202456"/>
    <w:rPr>
      <w:color w:val="0563C1" w:themeColor="hyperlink"/>
      <w:u w:val="single"/>
    </w:rPr>
  </w:style>
  <w:style w:type="paragraph" w:styleId="BalloonText">
    <w:name w:val="Balloon Text"/>
    <w:basedOn w:val="Normal"/>
    <w:link w:val="BalloonTextChar"/>
    <w:uiPriority w:val="99"/>
    <w:semiHidden/>
    <w:unhideWhenUsed/>
    <w:rsid w:val="000E0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5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67825">
      <w:bodyDiv w:val="1"/>
      <w:marLeft w:val="0"/>
      <w:marRight w:val="0"/>
      <w:marTop w:val="0"/>
      <w:marBottom w:val="0"/>
      <w:divBdr>
        <w:top w:val="none" w:sz="0" w:space="0" w:color="auto"/>
        <w:left w:val="none" w:sz="0" w:space="0" w:color="auto"/>
        <w:bottom w:val="none" w:sz="0" w:space="0" w:color="auto"/>
        <w:right w:val="none" w:sz="0" w:space="0" w:color="auto"/>
      </w:divBdr>
    </w:div>
    <w:div w:id="622273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stmoluasns.scoilne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Ruddy</dc:creator>
  <cp:lastModifiedBy>Admin</cp:lastModifiedBy>
  <cp:revision>2</cp:revision>
  <cp:lastPrinted>2019-10-22T08:29:00Z</cp:lastPrinted>
  <dcterms:created xsi:type="dcterms:W3CDTF">2021-10-06T08:57:00Z</dcterms:created>
  <dcterms:modified xsi:type="dcterms:W3CDTF">2021-10-06T08:57:00Z</dcterms:modified>
</cp:coreProperties>
</file>